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EA" w:rsidRDefault="00CD31EA" w:rsidP="00CD31EA">
      <w:pPr>
        <w:rPr>
          <w:rFonts w:ascii="Tahoma" w:eastAsia="Times New Roman" w:hAnsi="Tahoma" w:cs="Tahoma"/>
          <w:b/>
          <w:u w:val="single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u w:val="single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u w:val="single"/>
          <w:lang w:val="en-GB" w:eastAsia="en-GB"/>
        </w:rPr>
        <w:t>FAQ’s</w:t>
      </w:r>
    </w:p>
    <w:p w:rsidR="00CD31EA" w:rsidRPr="008539F3" w:rsidRDefault="00CD31EA" w:rsidP="00CD31EA">
      <w:pPr>
        <w:rPr>
          <w:rFonts w:ascii="Times New Roman" w:eastAsia="Times New Roman" w:hAnsi="Times New Roman" w:cs="Times New Roman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u w:val="single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u w:val="single"/>
          <w:lang w:val="en-GB" w:eastAsia="en-GB"/>
        </w:rPr>
        <w:t>HIFU</w:t>
      </w:r>
    </w:p>
    <w:p w:rsidR="00CD31EA" w:rsidRPr="008539F3" w:rsidRDefault="00CD31EA" w:rsidP="00CD31EA">
      <w:pPr>
        <w:rPr>
          <w:rFonts w:ascii="Times New Roman" w:eastAsia="Times New Roman" w:hAnsi="Times New Roman" w:cs="Times New Roman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How does the HIFU treatment work? </w:t>
      </w:r>
    </w:p>
    <w:p w:rsidR="00CD31EA" w:rsidRDefault="009243BC" w:rsidP="009243BC">
      <w:pPr>
        <w:rPr>
          <w:rFonts w:ascii="Tahoma" w:eastAsia="Times New Roman" w:hAnsi="Tahoma" w:cs="Tahoma"/>
          <w:sz w:val="22"/>
          <w:lang w:val="en-GB" w:eastAsia="en-GB"/>
        </w:rPr>
      </w:pPr>
      <w:r>
        <w:rPr>
          <w:rFonts w:ascii="Tahoma" w:eastAsia="Times New Roman" w:hAnsi="Tahoma" w:cs="Tahoma"/>
          <w:sz w:val="22"/>
          <w:lang w:val="en-GB" w:eastAsia="en-GB"/>
        </w:rPr>
        <w:t xml:space="preserve">HIFU deliveries </w:t>
      </w:r>
      <w:r w:rsidR="00CD31EA" w:rsidRPr="008539F3">
        <w:rPr>
          <w:rFonts w:ascii="Tahoma" w:eastAsia="Times New Roman" w:hAnsi="Tahoma" w:cs="Tahoma"/>
          <w:sz w:val="22"/>
          <w:lang w:val="en-GB" w:eastAsia="en-GB"/>
        </w:rPr>
        <w:t>high</w:t>
      </w:r>
      <w:r>
        <w:rPr>
          <w:rFonts w:ascii="Tahoma" w:eastAsia="Times New Roman" w:hAnsi="Tahoma" w:cs="Tahoma"/>
          <w:sz w:val="22"/>
          <w:lang w:val="en-GB" w:eastAsia="en-GB"/>
        </w:rPr>
        <w:t xml:space="preserve"> intensity focused ultrasound</w:t>
      </w:r>
      <w:r w:rsidRPr="009243BC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energy in a 4cm line at 3 different </w:t>
      </w:r>
      <w:r>
        <w:rPr>
          <w:rFonts w:ascii="Tahoma" w:eastAsia="Times New Roman" w:hAnsi="Tahoma" w:cs="Tahoma"/>
          <w:sz w:val="22"/>
          <w:lang w:val="en-GB" w:eastAsia="en-GB"/>
        </w:rPr>
        <w:t>depths into the skin, 1.5</w:t>
      </w:r>
      <w:r w:rsidR="00CD31EA" w:rsidRPr="008539F3">
        <w:rPr>
          <w:rFonts w:ascii="Tahoma" w:eastAsia="Times New Roman" w:hAnsi="Tahoma" w:cs="Tahoma"/>
          <w:sz w:val="22"/>
          <w:lang w:val="en-GB" w:eastAsia="en-GB"/>
        </w:rPr>
        <w:t>mm</w:t>
      </w:r>
      <w:r>
        <w:rPr>
          <w:rFonts w:ascii="Tahoma" w:eastAsia="Times New Roman" w:hAnsi="Tahoma" w:cs="Tahoma"/>
          <w:sz w:val="22"/>
          <w:lang w:val="en-GB" w:eastAsia="en-GB"/>
        </w:rPr>
        <w:t>, 3.0mm and 4.5mm</w:t>
      </w:r>
      <w:r w:rsidR="00CD31EA" w:rsidRPr="008539F3">
        <w:rPr>
          <w:rFonts w:ascii="Tahoma" w:eastAsia="Times New Roman" w:hAnsi="Tahoma" w:cs="Tahoma"/>
          <w:sz w:val="22"/>
          <w:lang w:val="en-GB" w:eastAsia="en-GB"/>
        </w:rPr>
        <w:t xml:space="preserve"> via a hand piece.  This energy creates a heat of 60-65° </w:t>
      </w:r>
      <w:r>
        <w:rPr>
          <w:rFonts w:ascii="Tahoma" w:eastAsia="Times New Roman" w:hAnsi="Tahoma" w:cs="Tahoma"/>
          <w:sz w:val="22"/>
          <w:lang w:val="en-GB" w:eastAsia="en-GB"/>
        </w:rPr>
        <w:t>at these different depths causing heat trauma to the ce</w:t>
      </w:r>
      <w:r w:rsidR="00CD31EA" w:rsidRPr="008539F3">
        <w:rPr>
          <w:rFonts w:ascii="Tahoma" w:eastAsia="Times New Roman" w:hAnsi="Tahoma" w:cs="Tahoma"/>
          <w:sz w:val="22"/>
          <w:lang w:val="en-GB" w:eastAsia="en-GB"/>
        </w:rPr>
        <w:t>lls</w:t>
      </w:r>
      <w:r w:rsidR="00376C37">
        <w:rPr>
          <w:rFonts w:ascii="Tahoma" w:eastAsia="Times New Roman" w:hAnsi="Tahoma" w:cs="Tahoma"/>
          <w:sz w:val="22"/>
          <w:lang w:val="en-GB" w:eastAsia="en-GB"/>
        </w:rPr>
        <w:t>.</w:t>
      </w:r>
      <w:r w:rsidR="00CD31EA" w:rsidRPr="008539F3">
        <w:rPr>
          <w:rFonts w:ascii="Tahoma" w:eastAsia="Times New Roman" w:hAnsi="Tahoma" w:cs="Tahoma"/>
          <w:sz w:val="22"/>
          <w:lang w:val="en-GB" w:eastAsia="en-GB"/>
        </w:rPr>
        <w:t xml:space="preserve">  </w:t>
      </w:r>
    </w:p>
    <w:p w:rsidR="009243BC" w:rsidRPr="001702B0" w:rsidRDefault="00EA2578" w:rsidP="009243BC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</w:t>
      </w:r>
      <w:r w:rsidR="009243BC" w:rsidRPr="001702B0">
        <w:rPr>
          <w:rFonts w:ascii="Tahoma" w:hAnsi="Tahoma" w:cs="Tahoma"/>
          <w:lang w:val="en-GB"/>
        </w:rPr>
        <w:t xml:space="preserve">ultrasound </w:t>
      </w:r>
      <w:r>
        <w:rPr>
          <w:rFonts w:ascii="Tahoma" w:hAnsi="Tahoma" w:cs="Tahoma"/>
          <w:lang w:val="en-GB"/>
        </w:rPr>
        <w:t xml:space="preserve">is </w:t>
      </w:r>
      <w:r w:rsidR="009243BC" w:rsidRPr="001702B0">
        <w:rPr>
          <w:rFonts w:ascii="Tahoma" w:hAnsi="Tahoma" w:cs="Tahoma"/>
          <w:lang w:val="en-GB"/>
        </w:rPr>
        <w:t>foc</w:t>
      </w:r>
      <w:r w:rsidR="009243BC">
        <w:rPr>
          <w:rFonts w:ascii="Tahoma" w:hAnsi="Tahoma" w:cs="Tahoma"/>
          <w:lang w:val="en-GB"/>
        </w:rPr>
        <w:t>used below the skin’s surface causing</w:t>
      </w:r>
      <w:r w:rsidR="009243BC" w:rsidRPr="001702B0">
        <w:rPr>
          <w:rFonts w:ascii="Tahoma" w:hAnsi="Tahoma" w:cs="Tahoma"/>
          <w:lang w:val="en-GB"/>
        </w:rPr>
        <w:t xml:space="preserve"> cellular friction</w:t>
      </w:r>
      <w:r w:rsidR="009243BC">
        <w:rPr>
          <w:rFonts w:ascii="Tahoma" w:hAnsi="Tahoma" w:cs="Tahoma"/>
          <w:lang w:val="en-GB"/>
        </w:rPr>
        <w:t xml:space="preserve"> within molecules and precise</w:t>
      </w:r>
      <w:r w:rsidR="009243BC" w:rsidRPr="001702B0">
        <w:rPr>
          <w:rFonts w:ascii="Tahoma" w:hAnsi="Tahoma" w:cs="Tahoma"/>
          <w:lang w:val="en-GB"/>
        </w:rPr>
        <w:t xml:space="preserve"> target-point</w:t>
      </w:r>
      <w:r w:rsidR="009243BC">
        <w:rPr>
          <w:rFonts w:ascii="Tahoma" w:hAnsi="Tahoma" w:cs="Tahoma"/>
          <w:lang w:val="en-GB"/>
        </w:rPr>
        <w:t xml:space="preserve"> </w:t>
      </w:r>
      <w:r w:rsidR="009243BC" w:rsidRPr="001702B0">
        <w:rPr>
          <w:rFonts w:ascii="Tahoma" w:hAnsi="Tahoma" w:cs="Tahoma"/>
          <w:lang w:val="en-GB"/>
        </w:rPr>
        <w:t>heating. </w:t>
      </w:r>
      <w:r w:rsidR="009243BC">
        <w:rPr>
          <w:rFonts w:ascii="Tahoma" w:hAnsi="Tahoma" w:cs="Tahoma"/>
          <w:lang w:val="en-GB"/>
        </w:rPr>
        <w:t xml:space="preserve">The Friction between the molecules </w:t>
      </w:r>
      <w:r w:rsidR="00376C37">
        <w:rPr>
          <w:rFonts w:ascii="Tahoma" w:hAnsi="Tahoma" w:cs="Tahoma"/>
          <w:lang w:val="en-GB"/>
        </w:rPr>
        <w:t xml:space="preserve">as a result of the HIFU, </w:t>
      </w:r>
      <w:r w:rsidR="009243BC">
        <w:rPr>
          <w:rFonts w:ascii="Tahoma" w:hAnsi="Tahoma" w:cs="Tahoma"/>
          <w:lang w:val="en-GB"/>
        </w:rPr>
        <w:t xml:space="preserve">produces heat and thermal injury at the focal </w:t>
      </w:r>
      <w:r>
        <w:rPr>
          <w:rFonts w:ascii="Tahoma" w:hAnsi="Tahoma" w:cs="Tahoma"/>
          <w:lang w:val="en-GB"/>
        </w:rPr>
        <w:t xml:space="preserve">point of the HIFU delivery. </w:t>
      </w:r>
      <w:r w:rsidR="009243BC">
        <w:rPr>
          <w:rFonts w:ascii="Tahoma" w:hAnsi="Tahoma" w:cs="Tahoma"/>
          <w:lang w:val="en-GB"/>
        </w:rPr>
        <w:t>The Epidermal surface remains unaffected by the heat as long as the energy stays within protocol and is not delivered in excess.</w:t>
      </w:r>
    </w:p>
    <w:p w:rsidR="009243BC" w:rsidRDefault="009243BC" w:rsidP="009243BC">
      <w:pPr>
        <w:tabs>
          <w:tab w:val="num" w:pos="720"/>
        </w:tabs>
        <w:rPr>
          <w:rFonts w:ascii="Tahoma" w:hAnsi="Tahoma" w:cs="Tahoma"/>
          <w:lang w:val="en-GB"/>
        </w:rPr>
      </w:pPr>
      <w:r w:rsidRPr="001702B0">
        <w:rPr>
          <w:rFonts w:ascii="Tahoma" w:hAnsi="Tahoma" w:cs="Tahoma"/>
          <w:lang w:val="en-GB"/>
        </w:rPr>
        <w:t>Heat is created within the skin tissue, and only generated at the target po</w:t>
      </w:r>
      <w:r>
        <w:rPr>
          <w:rFonts w:ascii="Tahoma" w:hAnsi="Tahoma" w:cs="Tahoma"/>
          <w:lang w:val="en-GB"/>
        </w:rPr>
        <w:t>int. 3D-</w:t>
      </w:r>
      <w:r w:rsidR="00376C37">
        <w:rPr>
          <w:rFonts w:ascii="Tahoma" w:hAnsi="Tahoma" w:cs="Tahoma"/>
          <w:lang w:val="en-GB"/>
        </w:rPr>
        <w:t>HIFU</w:t>
      </w:r>
      <w:r>
        <w:rPr>
          <w:rFonts w:ascii="Tahoma" w:hAnsi="Tahoma" w:cs="Tahoma"/>
          <w:lang w:val="en-GB"/>
        </w:rPr>
        <w:t xml:space="preserve"> uses three cartridge depths, 1.5mm 3.0mm or 4.5mm.  This tissue</w:t>
      </w:r>
      <w:r w:rsidRPr="001702B0">
        <w:rPr>
          <w:rFonts w:ascii="Tahoma" w:hAnsi="Tahoma" w:cs="Tahoma"/>
          <w:lang w:val="en-GB"/>
        </w:rPr>
        <w:t xml:space="preserve"> at these target points is heated to approximately 65°C, which create spaced ‘wounds’ or cones of heat and cellular friction. </w:t>
      </w:r>
    </w:p>
    <w:p w:rsidR="009243BC" w:rsidRPr="008539F3" w:rsidRDefault="009243BC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1508BA" w:rsidRPr="008539F3" w:rsidRDefault="001508B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Pr="008539F3" w:rsidRDefault="00376C37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>
        <w:rPr>
          <w:rFonts w:ascii="Tahoma" w:eastAsia="Times New Roman" w:hAnsi="Tahoma" w:cs="Tahoma"/>
          <w:b/>
          <w:sz w:val="22"/>
          <w:lang w:val="en-GB" w:eastAsia="en-GB"/>
        </w:rPr>
        <w:t>What happens to the treated area</w:t>
      </w:r>
      <w:r w:rsidR="00CD31EA"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? </w:t>
      </w:r>
    </w:p>
    <w:p w:rsidR="001508BA" w:rsidRPr="001645A1" w:rsidRDefault="001508BA" w:rsidP="001508BA">
      <w:pPr>
        <w:tabs>
          <w:tab w:val="num" w:pos="720"/>
        </w:tabs>
        <w:rPr>
          <w:rFonts w:ascii="Tahoma" w:hAnsi="Tahoma" w:cs="Tahoma"/>
          <w:color w:val="FF0000"/>
          <w:lang w:val="en-GB"/>
        </w:rPr>
      </w:pPr>
      <w:r>
        <w:rPr>
          <w:rFonts w:ascii="Tahoma" w:hAnsi="Tahoma" w:cs="Tahoma"/>
          <w:lang w:val="en-GB"/>
        </w:rPr>
        <w:t>The result of this</w:t>
      </w:r>
      <w:r w:rsidRPr="001702B0">
        <w:rPr>
          <w:rFonts w:ascii="Tahoma" w:hAnsi="Tahoma" w:cs="Tahoma"/>
          <w:lang w:val="en-GB"/>
        </w:rPr>
        <w:t xml:space="preserve"> process promotes healing, immediate contraction and collagen stimulat</w:t>
      </w:r>
      <w:r>
        <w:rPr>
          <w:rFonts w:ascii="Tahoma" w:hAnsi="Tahoma" w:cs="Tahoma"/>
          <w:lang w:val="en-GB"/>
        </w:rPr>
        <w:t>ion through fibroblast activity within these treatment zones.  The healing process will work o</w:t>
      </w:r>
      <w:r w:rsidRPr="004F3FEA">
        <w:rPr>
          <w:rFonts w:ascii="Tahoma" w:hAnsi="Tahoma" w:cs="Tahoma"/>
          <w:lang w:val="en-GB"/>
        </w:rPr>
        <w:t>ver 90-180 days, the wound-healing response stimulates long-term tissue</w:t>
      </w:r>
      <w:r>
        <w:rPr>
          <w:rFonts w:ascii="Tahoma" w:hAnsi="Tahoma" w:cs="Tahoma"/>
          <w:lang w:val="en-GB"/>
        </w:rPr>
        <w:t xml:space="preserve"> repair which</w:t>
      </w:r>
      <w:r w:rsidRPr="004F3FEA">
        <w:rPr>
          <w:rFonts w:ascii="Tahoma" w:hAnsi="Tahoma" w:cs="Tahoma"/>
          <w:lang w:val="en-GB"/>
        </w:rPr>
        <w:t xml:space="preserve"> leads to further lifting and tightening.</w:t>
      </w:r>
    </w:p>
    <w:p w:rsidR="001508BA" w:rsidRDefault="001508BA" w:rsidP="001508BA">
      <w:pPr>
        <w:rPr>
          <w:rFonts w:ascii="Tahoma" w:hAnsi="Tahoma" w:cs="Tahoma"/>
          <w:lang w:val="en-GB"/>
        </w:rPr>
      </w:pPr>
    </w:p>
    <w:p w:rsidR="00CD31EA" w:rsidRDefault="001508BA" w:rsidP="001508BA">
      <w:pPr>
        <w:rPr>
          <w:rFonts w:ascii="Tahoma" w:hAnsi="Tahoma" w:cs="Tahoma"/>
          <w:lang w:val="en-GB"/>
        </w:rPr>
      </w:pPr>
      <w:r w:rsidRPr="001702B0">
        <w:rPr>
          <w:rFonts w:ascii="Tahoma" w:hAnsi="Tahoma" w:cs="Tahoma"/>
          <w:lang w:val="en-GB"/>
        </w:rPr>
        <w:t xml:space="preserve">The SMAS layer (Superficial muscular aponeurotic system) is the layer which the muscles of the face and the soft tissue attach.  </w:t>
      </w:r>
      <w:r>
        <w:rPr>
          <w:rFonts w:ascii="Tahoma" w:hAnsi="Tahoma" w:cs="Tahoma"/>
          <w:lang w:val="en-GB"/>
        </w:rPr>
        <w:t>It is a layer of tissue that attaches and surrounds the deeper tissues and structures of the face and neck, including the entire cheek area.</w:t>
      </w:r>
    </w:p>
    <w:p w:rsidR="001508BA" w:rsidRDefault="001508BA" w:rsidP="001508BA">
      <w:pPr>
        <w:rPr>
          <w:rFonts w:ascii="Tahoma" w:hAnsi="Tahoma" w:cs="Tahoma"/>
          <w:lang w:val="en-GB"/>
        </w:rPr>
      </w:pPr>
      <w:r w:rsidRPr="001702B0">
        <w:rPr>
          <w:rFonts w:ascii="Tahoma" w:hAnsi="Tahoma" w:cs="Tahoma"/>
          <w:lang w:val="en-GB"/>
        </w:rPr>
        <w:t>The SMAS</w:t>
      </w:r>
      <w:r>
        <w:rPr>
          <w:rFonts w:ascii="Tahoma" w:hAnsi="Tahoma" w:cs="Tahoma"/>
          <w:lang w:val="en-GB"/>
        </w:rPr>
        <w:t xml:space="preserve"> is composed of collagen and elastin fibres similar to those of the dermal tissue but is more durable and has a less delayed reaction after lifting and tightening procedures.  The SMAS</w:t>
      </w:r>
      <w:r w:rsidRPr="001702B0">
        <w:rPr>
          <w:rFonts w:ascii="Tahoma" w:hAnsi="Tahoma" w:cs="Tahoma"/>
          <w:lang w:val="en-GB"/>
        </w:rPr>
        <w:t xml:space="preserve"> is the section of the skin treated with HIFU to give a long lasting tightening effect as a result of treatment</w:t>
      </w:r>
      <w:r>
        <w:rPr>
          <w:rFonts w:ascii="Tahoma" w:hAnsi="Tahoma" w:cs="Tahoma"/>
          <w:lang w:val="en-GB"/>
        </w:rPr>
        <w:t>.</w:t>
      </w:r>
    </w:p>
    <w:p w:rsidR="001508BA" w:rsidRPr="008539F3" w:rsidRDefault="001508BA" w:rsidP="001508B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Who is it for?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HIFU </w:t>
      </w:r>
      <w:r w:rsidR="001508BA">
        <w:rPr>
          <w:rFonts w:ascii="Tahoma" w:eastAsia="Times New Roman" w:hAnsi="Tahoma" w:cs="Tahoma"/>
          <w:sz w:val="22"/>
          <w:lang w:val="en-GB" w:eastAsia="en-GB"/>
        </w:rPr>
        <w:t>is for clients wishing to achieve a ‘lift’ on the face and neck.  Often marketed as the ‘new, non-surgical face lift’</w:t>
      </w: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   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Pr="008539F3" w:rsidRDefault="001508B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>
        <w:rPr>
          <w:rFonts w:ascii="Tahoma" w:eastAsia="Times New Roman" w:hAnsi="Tahoma" w:cs="Tahoma"/>
          <w:b/>
          <w:sz w:val="22"/>
          <w:lang w:val="en-GB" w:eastAsia="en-GB"/>
        </w:rPr>
        <w:t>What</w:t>
      </w:r>
      <w:r w:rsidR="00CD31EA"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 areas are treated?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The HIFU treatment focuses on </w:t>
      </w:r>
      <w:r w:rsidR="0086511D">
        <w:rPr>
          <w:rFonts w:ascii="Tahoma" w:eastAsia="Times New Roman" w:hAnsi="Tahoma" w:cs="Tahoma"/>
          <w:sz w:val="22"/>
          <w:lang w:val="en-GB" w:eastAsia="en-GB"/>
        </w:rPr>
        <w:t>the cheek area, forehead and eye area an also treats the neck.</w:t>
      </w: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What results can I expect? </w:t>
      </w:r>
    </w:p>
    <w:p w:rsidR="00CD31EA" w:rsidRPr="008539F3" w:rsidRDefault="0086511D" w:rsidP="00CD31EA">
      <w:pPr>
        <w:rPr>
          <w:rFonts w:ascii="Tahoma" w:eastAsia="Times New Roman" w:hAnsi="Tahoma" w:cs="Tahoma"/>
          <w:sz w:val="22"/>
          <w:lang w:val="en-GB" w:eastAsia="en-GB"/>
        </w:rPr>
      </w:pPr>
      <w:r>
        <w:rPr>
          <w:rFonts w:ascii="Tahoma" w:eastAsia="Times New Roman" w:hAnsi="Tahoma" w:cs="Tahoma"/>
          <w:sz w:val="22"/>
          <w:lang w:val="en-GB" w:eastAsia="en-GB"/>
        </w:rPr>
        <w:t>Immediately after treatment the area will look a little pink and have an initial contraction or tightening of the face.  The full effect of the HIFU treatment will be seen approximately 2-4 months post treatment.  Results will last from 12-18 months.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86511D" w:rsidRDefault="0086511D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lastRenderedPageBreak/>
        <w:t xml:space="preserve">What will I experience during treatment?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Firstly the Therapist will mark the treated area to determine treatment procedure.  A thin layer of gel is applied to the skin and the treatment head.  The treatment head is placed on the area and the HIFU is emitted. </w:t>
      </w:r>
      <w:r w:rsidR="0086511D">
        <w:rPr>
          <w:rFonts w:ascii="Tahoma" w:eastAsia="Times New Roman" w:hAnsi="Tahoma" w:cs="Tahoma"/>
          <w:sz w:val="22"/>
          <w:lang w:val="en-GB" w:eastAsia="en-GB"/>
        </w:rPr>
        <w:t xml:space="preserve"> This is repeated a number of times over the whole treatment area. </w:t>
      </w: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 There will be a build-up of heat in the area</w:t>
      </w:r>
      <w:r w:rsidR="0086511D">
        <w:rPr>
          <w:rFonts w:ascii="Tahoma" w:eastAsia="Times New Roman" w:hAnsi="Tahoma" w:cs="Tahoma"/>
          <w:sz w:val="22"/>
          <w:lang w:val="en-GB" w:eastAsia="en-GB"/>
        </w:rPr>
        <w:t xml:space="preserve"> and sensation is generally felt greater around bony areas of the face.</w:t>
      </w:r>
      <w:r w:rsidRPr="008539F3">
        <w:rPr>
          <w:rFonts w:ascii="Tahoma" w:eastAsia="Times New Roman" w:hAnsi="Tahoma" w:cs="Tahoma"/>
          <w:sz w:val="22"/>
          <w:lang w:val="en-GB" w:eastAsia="en-GB"/>
        </w:rPr>
        <w:t xml:space="preserve">  </w:t>
      </w:r>
      <w:r w:rsidR="0086511D">
        <w:rPr>
          <w:rFonts w:ascii="Tahoma" w:eastAsia="Times New Roman" w:hAnsi="Tahoma" w:cs="Tahoma"/>
          <w:sz w:val="22"/>
          <w:lang w:val="en-GB" w:eastAsia="en-GB"/>
        </w:rPr>
        <w:t xml:space="preserve">A facial treatment will take approximately 1 </w:t>
      </w:r>
      <w:bookmarkStart w:id="0" w:name="_GoBack"/>
      <w:bookmarkEnd w:id="0"/>
      <w:r w:rsidR="0086511D">
        <w:rPr>
          <w:rFonts w:ascii="Tahoma" w:eastAsia="Times New Roman" w:hAnsi="Tahoma" w:cs="Tahoma"/>
          <w:sz w:val="22"/>
          <w:lang w:val="en-GB" w:eastAsia="en-GB"/>
        </w:rPr>
        <w:t>hour and 30 mins.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</w:p>
    <w:p w:rsidR="00CD31EA" w:rsidRPr="008539F3" w:rsidRDefault="00CD31EA" w:rsidP="00CD31EA">
      <w:pPr>
        <w:rPr>
          <w:rFonts w:ascii="Tahoma" w:eastAsia="Times New Roman" w:hAnsi="Tahoma" w:cs="Tahoma"/>
          <w:b/>
          <w:sz w:val="22"/>
          <w:lang w:val="en-GB" w:eastAsia="en-GB"/>
        </w:rPr>
      </w:pPr>
      <w:r w:rsidRPr="008539F3">
        <w:rPr>
          <w:rFonts w:ascii="Tahoma" w:eastAsia="Times New Roman" w:hAnsi="Tahoma" w:cs="Tahoma"/>
          <w:b/>
          <w:sz w:val="22"/>
          <w:lang w:val="en-GB" w:eastAsia="en-GB"/>
        </w:rPr>
        <w:t xml:space="preserve">What happens after treatment? </w:t>
      </w:r>
    </w:p>
    <w:p w:rsidR="00CD31EA" w:rsidRPr="008539F3" w:rsidRDefault="00CD31EA" w:rsidP="00CD31EA">
      <w:pPr>
        <w:rPr>
          <w:rFonts w:ascii="Tahoma" w:eastAsia="Times New Roman" w:hAnsi="Tahoma" w:cs="Tahoma"/>
          <w:sz w:val="22"/>
          <w:lang w:val="en-GB" w:eastAsia="en-GB"/>
        </w:rPr>
      </w:pPr>
      <w:r w:rsidRPr="008539F3">
        <w:rPr>
          <w:rFonts w:ascii="Tahoma" w:eastAsia="Times New Roman" w:hAnsi="Tahoma" w:cs="Tahoma"/>
          <w:sz w:val="22"/>
          <w:lang w:val="en-GB" w:eastAsia="en-GB"/>
        </w:rPr>
        <w:t>As soon as the session is over, the treatment area will have normal surface temperature but heat will be felt deeper in the skin.  The area can be red and</w:t>
      </w:r>
      <w:r w:rsidR="008539F3" w:rsidRPr="008539F3">
        <w:rPr>
          <w:rFonts w:ascii="Tahoma" w:eastAsia="Times New Roman" w:hAnsi="Tahoma" w:cs="Tahoma"/>
          <w:sz w:val="22"/>
          <w:lang w:val="en-GB" w:eastAsia="en-GB"/>
        </w:rPr>
        <w:t xml:space="preserve"> </w:t>
      </w:r>
      <w:r w:rsidRPr="008539F3">
        <w:rPr>
          <w:rFonts w:ascii="Tahoma" w:eastAsia="Times New Roman" w:hAnsi="Tahoma" w:cs="Tahoma"/>
          <w:sz w:val="22"/>
          <w:lang w:val="en-GB" w:eastAsia="en-GB"/>
        </w:rPr>
        <w:t>swollen and this can be experienced for up to 2 weeks. The results of the HIFU procedure are usually visible two to four months after treatment.</w:t>
      </w:r>
    </w:p>
    <w:p w:rsidR="00BB4418" w:rsidRDefault="00BB4418"/>
    <w:sectPr w:rsidR="00BB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EA"/>
    <w:rsid w:val="001508BA"/>
    <w:rsid w:val="001E7DAD"/>
    <w:rsid w:val="00376C37"/>
    <w:rsid w:val="005B3C86"/>
    <w:rsid w:val="008539F3"/>
    <w:rsid w:val="0086511D"/>
    <w:rsid w:val="009243BC"/>
    <w:rsid w:val="00BB4418"/>
    <w:rsid w:val="00CD31EA"/>
    <w:rsid w:val="00E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4EB5B-9C6F-4A87-84A7-FAD7FA06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EA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1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leahy</dc:creator>
  <cp:keywords/>
  <dc:description/>
  <cp:lastModifiedBy>joanne leahy</cp:lastModifiedBy>
  <cp:revision>5</cp:revision>
  <dcterms:created xsi:type="dcterms:W3CDTF">2017-02-01T11:11:00Z</dcterms:created>
  <dcterms:modified xsi:type="dcterms:W3CDTF">2017-02-01T14:02:00Z</dcterms:modified>
</cp:coreProperties>
</file>